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65EB" w:rsidRDefault="002A3F5F">
      <w:pPr>
        <w:jc w:val="center"/>
      </w:pPr>
      <w:bookmarkStart w:id="0" w:name="_GoBack"/>
      <w:bookmarkEnd w:id="0"/>
      <w:r>
        <w:rPr>
          <w:sz w:val="48"/>
          <w:szCs w:val="48"/>
        </w:rPr>
        <w:t>Mechanical engineering.</w:t>
      </w:r>
    </w:p>
    <w:p w:rsidR="005965EB" w:rsidRDefault="002A3F5F">
      <w:pPr>
        <w:spacing w:line="480" w:lineRule="auto"/>
        <w:jc w:val="center"/>
      </w:pPr>
      <w:r>
        <w:t xml:space="preserve">Fabian Martinez </w:t>
      </w:r>
    </w:p>
    <w:p w:rsidR="005965EB" w:rsidRDefault="002A3F5F">
      <w:pPr>
        <w:spacing w:line="480" w:lineRule="auto"/>
        <w:jc w:val="center"/>
      </w:pPr>
      <w:r>
        <w:t>P.5</w:t>
      </w:r>
    </w:p>
    <w:p w:rsidR="005965EB" w:rsidRDefault="005965EB">
      <w:pPr>
        <w:spacing w:line="480" w:lineRule="auto"/>
        <w:jc w:val="center"/>
      </w:pPr>
    </w:p>
    <w:p w:rsidR="005965EB" w:rsidRDefault="002A3F5F">
      <w:pPr>
        <w:spacing w:line="480" w:lineRule="auto"/>
      </w:pPr>
      <w:r>
        <w:rPr>
          <w:sz w:val="24"/>
          <w:szCs w:val="24"/>
        </w:rPr>
        <w:t xml:space="preserve">Mechanical engineer job duties. </w:t>
      </w:r>
    </w:p>
    <w:p w:rsidR="005965EB" w:rsidRDefault="002A3F5F">
      <w:pPr>
        <w:numPr>
          <w:ilvl w:val="0"/>
          <w:numId w:val="1"/>
        </w:numPr>
        <w:spacing w:line="480" w:lineRule="auto"/>
        <w:ind w:hanging="360"/>
        <w:contextualSpacing/>
        <w:rPr>
          <w:sz w:val="24"/>
          <w:szCs w:val="24"/>
        </w:rPr>
      </w:pPr>
      <w:r>
        <w:rPr>
          <w:sz w:val="24"/>
          <w:szCs w:val="24"/>
        </w:rPr>
        <w:t>Evaluates mechanical and electromechanical systems and products by designing and conducting research programs; applying principles of mechanics, thermodynamics, hydraulics, heat transfer, and materials.</w:t>
      </w:r>
    </w:p>
    <w:p w:rsidR="005965EB" w:rsidRDefault="002A3F5F">
      <w:pPr>
        <w:numPr>
          <w:ilvl w:val="0"/>
          <w:numId w:val="1"/>
        </w:numPr>
        <w:spacing w:line="480" w:lineRule="auto"/>
        <w:ind w:hanging="360"/>
        <w:contextualSpacing/>
        <w:rPr>
          <w:sz w:val="24"/>
          <w:szCs w:val="24"/>
        </w:rPr>
      </w:pPr>
      <w:r>
        <w:rPr>
          <w:sz w:val="24"/>
          <w:szCs w:val="24"/>
        </w:rPr>
        <w:t>Confirms system and product capabilities by designing</w:t>
      </w:r>
      <w:r>
        <w:rPr>
          <w:sz w:val="24"/>
          <w:szCs w:val="24"/>
        </w:rPr>
        <w:t xml:space="preserve"> feasibility and testing methods; testing properties.</w:t>
      </w:r>
    </w:p>
    <w:p w:rsidR="005965EB" w:rsidRDefault="002A3F5F">
      <w:pPr>
        <w:numPr>
          <w:ilvl w:val="0"/>
          <w:numId w:val="1"/>
        </w:numPr>
        <w:spacing w:line="480" w:lineRule="auto"/>
        <w:ind w:hanging="360"/>
        <w:contextualSpacing/>
        <w:rPr>
          <w:sz w:val="24"/>
          <w:szCs w:val="24"/>
        </w:rPr>
      </w:pPr>
      <w:r>
        <w:rPr>
          <w:sz w:val="24"/>
          <w:szCs w:val="24"/>
        </w:rPr>
        <w:t>Develops mechanical and electromechanical products by studying customer requirements; researching and testing manufacturing and assembly methods and materials; soliciting observations from operators</w:t>
      </w:r>
    </w:p>
    <w:p w:rsidR="005965EB" w:rsidRDefault="002A3F5F">
      <w:pPr>
        <w:spacing w:line="480" w:lineRule="auto"/>
      </w:pPr>
      <w:r>
        <w:rPr>
          <w:sz w:val="24"/>
          <w:szCs w:val="24"/>
        </w:rPr>
        <w:t>Thi</w:t>
      </w:r>
      <w:r>
        <w:rPr>
          <w:sz w:val="24"/>
          <w:szCs w:val="24"/>
        </w:rPr>
        <w:t xml:space="preserve">s is only a couple of duties a mechanical engineer has but there is a lot more. </w:t>
      </w:r>
    </w:p>
    <w:p w:rsidR="005965EB" w:rsidRDefault="005965EB">
      <w:pPr>
        <w:spacing w:line="480" w:lineRule="auto"/>
      </w:pPr>
    </w:p>
    <w:p w:rsidR="005965EB" w:rsidRDefault="002A3F5F">
      <w:pPr>
        <w:spacing w:line="480" w:lineRule="auto"/>
      </w:pPr>
      <w:r>
        <w:rPr>
          <w:rFonts w:ascii="Calibri" w:eastAsia="Calibri" w:hAnsi="Calibri" w:cs="Calibri"/>
          <w:sz w:val="24"/>
          <w:szCs w:val="24"/>
          <w:highlight w:val="white"/>
        </w:rPr>
        <w:t>Mechanical engineering is a various subject that gathers a bunch of small individual parts and devices to larger systems. The role of a mechanical engineer is to take a produ</w:t>
      </w:r>
      <w:r>
        <w:rPr>
          <w:rFonts w:ascii="Calibri" w:eastAsia="Calibri" w:hAnsi="Calibri" w:cs="Calibri"/>
          <w:sz w:val="24"/>
          <w:szCs w:val="24"/>
          <w:highlight w:val="white"/>
        </w:rPr>
        <w:t xml:space="preserve">ct from an idea to the marketplace. In order to accomplish this, a broad range of skills are needed. </w:t>
      </w:r>
      <w:proofErr w:type="spellStart"/>
      <w:r>
        <w:rPr>
          <w:rFonts w:ascii="Calibri" w:eastAsia="Calibri" w:hAnsi="Calibri" w:cs="Calibri"/>
          <w:sz w:val="24"/>
          <w:szCs w:val="24"/>
          <w:highlight w:val="white"/>
        </w:rPr>
        <w:t>He/She</w:t>
      </w:r>
      <w:proofErr w:type="spellEnd"/>
      <w:r>
        <w:rPr>
          <w:rFonts w:ascii="Calibri" w:eastAsia="Calibri" w:hAnsi="Calibri" w:cs="Calibri"/>
          <w:sz w:val="24"/>
          <w:szCs w:val="24"/>
          <w:highlight w:val="white"/>
        </w:rPr>
        <w:t xml:space="preserve"> needs to learn how to get a device to function. </w:t>
      </w:r>
      <w:proofErr w:type="gramStart"/>
      <w:r>
        <w:rPr>
          <w:rFonts w:ascii="Calibri" w:eastAsia="Calibri" w:hAnsi="Calibri" w:cs="Calibri"/>
          <w:sz w:val="24"/>
          <w:szCs w:val="24"/>
          <w:highlight w:val="white"/>
        </w:rPr>
        <w:t>and</w:t>
      </w:r>
      <w:proofErr w:type="gramEnd"/>
      <w:r>
        <w:rPr>
          <w:rFonts w:ascii="Calibri" w:eastAsia="Calibri" w:hAnsi="Calibri" w:cs="Calibri"/>
          <w:sz w:val="24"/>
          <w:szCs w:val="24"/>
          <w:highlight w:val="white"/>
        </w:rPr>
        <w:t xml:space="preserve"> the ability to withstand the forces and the thermal environment they will be subjected to; and t</w:t>
      </w:r>
      <w:r>
        <w:rPr>
          <w:rFonts w:ascii="Calibri" w:eastAsia="Calibri" w:hAnsi="Calibri" w:cs="Calibri"/>
          <w:sz w:val="24"/>
          <w:szCs w:val="24"/>
          <w:highlight w:val="white"/>
        </w:rPr>
        <w:t xml:space="preserve">o determine the best way to manufacture them and ensure they will operate without failure. </w:t>
      </w:r>
      <w:r>
        <w:rPr>
          <w:rFonts w:ascii="Calibri" w:eastAsia="Calibri" w:hAnsi="Calibri" w:cs="Calibri"/>
          <w:color w:val="1E1E1E"/>
          <w:sz w:val="24"/>
          <w:szCs w:val="24"/>
          <w:highlight w:val="white"/>
        </w:rPr>
        <w:t xml:space="preserve">Research, testing manufacturing, operations, marketing, and administration are some other key activities associated with practicing </w:t>
      </w:r>
      <w:r>
        <w:rPr>
          <w:rFonts w:ascii="Calibri" w:eastAsia="Calibri" w:hAnsi="Calibri" w:cs="Calibri"/>
          <w:color w:val="1E1E1E"/>
          <w:sz w:val="24"/>
          <w:szCs w:val="24"/>
          <w:highlight w:val="white"/>
        </w:rPr>
        <w:lastRenderedPageBreak/>
        <w:t xml:space="preserve">Mechanical Engineers. Mechanical </w:t>
      </w:r>
      <w:r>
        <w:rPr>
          <w:rFonts w:ascii="Calibri" w:eastAsia="Calibri" w:hAnsi="Calibri" w:cs="Calibri"/>
          <w:color w:val="1E1E1E"/>
          <w:sz w:val="24"/>
          <w:szCs w:val="24"/>
          <w:highlight w:val="white"/>
        </w:rPr>
        <w:t xml:space="preserve">engineers are characterized by personal creativity, width of knowledge, and versatility. They are also valuable and reliable multidisciplinary team members. </w:t>
      </w:r>
    </w:p>
    <w:p w:rsidR="005965EB" w:rsidRDefault="005965EB">
      <w:pPr>
        <w:spacing w:line="480" w:lineRule="auto"/>
      </w:pPr>
    </w:p>
    <w:p w:rsidR="005965EB" w:rsidRDefault="002A3F5F">
      <w:pPr>
        <w:spacing w:line="480" w:lineRule="auto"/>
      </w:pPr>
      <w:r>
        <w:rPr>
          <w:rFonts w:ascii="Calibri" w:eastAsia="Calibri" w:hAnsi="Calibri" w:cs="Calibri"/>
          <w:color w:val="1E1E1E"/>
          <w:sz w:val="24"/>
          <w:szCs w:val="24"/>
          <w:highlight w:val="white"/>
        </w:rPr>
        <w:t xml:space="preserve">The nation’s 238,260 mechanical engineers averaged $40.17 per hour or $83,550 per year as of May </w:t>
      </w:r>
      <w:r>
        <w:rPr>
          <w:rFonts w:ascii="Calibri" w:eastAsia="Calibri" w:hAnsi="Calibri" w:cs="Calibri"/>
          <w:color w:val="1E1E1E"/>
          <w:sz w:val="24"/>
          <w:szCs w:val="24"/>
          <w:highlight w:val="white"/>
        </w:rPr>
        <w:t>2011, according to the Bureau of Labor Statistics. However, the lowest-paid 10 percent earned less than 424.68 per hour or $51,340 per year, while the best-paid 10 percent made more than $57.67 per hour or $119,950 per year. To receive these salaries, thes</w:t>
      </w:r>
      <w:r>
        <w:rPr>
          <w:rFonts w:ascii="Calibri" w:eastAsia="Calibri" w:hAnsi="Calibri" w:cs="Calibri"/>
          <w:color w:val="1E1E1E"/>
          <w:sz w:val="24"/>
          <w:szCs w:val="24"/>
          <w:highlight w:val="white"/>
        </w:rPr>
        <w:t xml:space="preserve">e professionals need a minimum bachelor’s degree in mechanical engineering, which typically includes course in physical and life science, math and engineering. Masters degrees are required for those who want to work in the fields. </w:t>
      </w:r>
    </w:p>
    <w:p w:rsidR="005965EB" w:rsidRDefault="002A3F5F">
      <w:pPr>
        <w:spacing w:line="480" w:lineRule="auto"/>
      </w:pPr>
      <w:proofErr w:type="spellStart"/>
      <w:proofErr w:type="gramStart"/>
      <w:r>
        <w:rPr>
          <w:rFonts w:ascii="Calibri" w:eastAsia="Calibri" w:hAnsi="Calibri" w:cs="Calibri"/>
          <w:color w:val="FFFFFF"/>
          <w:sz w:val="24"/>
          <w:szCs w:val="24"/>
          <w:highlight w:val="white"/>
        </w:rPr>
        <w:t>buu</w:t>
      </w:r>
      <w:proofErr w:type="spellEnd"/>
      <w:proofErr w:type="gramEnd"/>
      <w:r>
        <w:rPr>
          <w:rFonts w:ascii="Calibri" w:eastAsia="Calibri" w:hAnsi="Calibri" w:cs="Calibri"/>
          <w:color w:val="FFFFFF"/>
          <w:sz w:val="24"/>
          <w:szCs w:val="24"/>
          <w:highlight w:val="white"/>
        </w:rPr>
        <w:t xml:space="preserve"> </w:t>
      </w: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2A3F5F">
      <w:pPr>
        <w:spacing w:line="480" w:lineRule="auto"/>
      </w:pPr>
      <w:hyperlink r:id="rId5">
        <w:r>
          <w:rPr>
            <w:color w:val="1155CC"/>
            <w:sz w:val="24"/>
            <w:szCs w:val="24"/>
            <w:highlight w:val="white"/>
            <w:u w:val="single"/>
          </w:rPr>
          <w:t>http://me.columbia.edu/what-mechanical-engineering</w:t>
        </w:r>
      </w:hyperlink>
    </w:p>
    <w:p w:rsidR="005965EB" w:rsidRDefault="002A3F5F">
      <w:pPr>
        <w:spacing w:line="480" w:lineRule="auto"/>
      </w:pPr>
      <w:hyperlink r:id="rId6">
        <w:r>
          <w:rPr>
            <w:color w:val="1155CC"/>
            <w:sz w:val="24"/>
            <w:szCs w:val="24"/>
            <w:highlight w:val="white"/>
            <w:u w:val="single"/>
          </w:rPr>
          <w:t>http://www.mtu.edu/mechanical/engineering/</w:t>
        </w:r>
      </w:hyperlink>
    </w:p>
    <w:p w:rsidR="005965EB" w:rsidRDefault="002A3F5F">
      <w:pPr>
        <w:spacing w:line="480" w:lineRule="auto"/>
      </w:pPr>
      <w:hyperlink r:id="rId7">
        <w:r>
          <w:rPr>
            <w:color w:val="1155CC"/>
            <w:sz w:val="24"/>
            <w:szCs w:val="24"/>
            <w:highlight w:val="white"/>
            <w:u w:val="single"/>
          </w:rPr>
          <w:t>http://meche.mit.edu/</w:t>
        </w:r>
      </w:hyperlink>
    </w:p>
    <w:p w:rsidR="005965EB" w:rsidRDefault="002A3F5F">
      <w:pPr>
        <w:spacing w:line="480" w:lineRule="auto"/>
      </w:pPr>
      <w:hyperlink r:id="rId8">
        <w:r>
          <w:rPr>
            <w:color w:val="1155CC"/>
            <w:sz w:val="24"/>
            <w:szCs w:val="24"/>
            <w:highlight w:val="white"/>
            <w:u w:val="single"/>
          </w:rPr>
          <w:t>http://engineeringcareercoach.com/</w:t>
        </w:r>
      </w:hyperlink>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5965EB">
      <w:pPr>
        <w:spacing w:line="480" w:lineRule="auto"/>
      </w:pPr>
    </w:p>
    <w:p w:rsidR="005965EB" w:rsidRDefault="002A3F5F">
      <w:pPr>
        <w:spacing w:line="480" w:lineRule="auto"/>
      </w:pPr>
      <w:r>
        <w:rPr>
          <w:color w:val="1E1E1E"/>
          <w:sz w:val="24"/>
          <w:szCs w:val="24"/>
          <w:highlight w:val="white"/>
        </w:rPr>
        <w:t>Email: Fabianmartinez1212421@gmail.com</w:t>
      </w:r>
    </w:p>
    <w:sectPr w:rsidR="005965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B6014"/>
    <w:multiLevelType w:val="multilevel"/>
    <w:tmpl w:val="7632D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EB"/>
    <w:rsid w:val="002A3F5F"/>
    <w:rsid w:val="0059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C06C5-FCF1-4432-BE19-B09926AB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gineeringcareercoach.com/" TargetMode="External"/><Relationship Id="rId3" Type="http://schemas.openxmlformats.org/officeDocument/2006/relationships/settings" Target="settings.xml"/><Relationship Id="rId7" Type="http://schemas.openxmlformats.org/officeDocument/2006/relationships/hyperlink" Target="http://mech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u.edu/mechanical/engineering/" TargetMode="External"/><Relationship Id="rId5" Type="http://schemas.openxmlformats.org/officeDocument/2006/relationships/hyperlink" Target="http://me.columbia.edu/what-mechanical-enginee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 Martinez</dc:creator>
  <cp:lastModifiedBy>Fabian C Martinez</cp:lastModifiedBy>
  <cp:revision>2</cp:revision>
  <dcterms:created xsi:type="dcterms:W3CDTF">2016-09-02T17:31:00Z</dcterms:created>
  <dcterms:modified xsi:type="dcterms:W3CDTF">2016-09-02T17:31:00Z</dcterms:modified>
</cp:coreProperties>
</file>